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7A3FC" w14:textId="4DB006D5" w:rsidR="00C81332" w:rsidRPr="00C96878" w:rsidRDefault="00C96878" w:rsidP="00C96878">
      <w:pPr>
        <w:jc w:val="center"/>
        <w:rPr>
          <w:rFonts w:ascii="Merriweather" w:hAnsi="Merriweather"/>
          <w:b/>
          <w:bCs/>
          <w:sz w:val="54"/>
          <w:szCs w:val="54"/>
        </w:rPr>
      </w:pPr>
      <w:r w:rsidRPr="00C96878">
        <w:rPr>
          <w:rFonts w:ascii="Merriweather" w:hAnsi="Merriweather"/>
          <w:b/>
          <w:bCs/>
          <w:sz w:val="54"/>
          <w:szCs w:val="54"/>
        </w:rPr>
        <w:t>Personal Information Request Form</w:t>
      </w:r>
      <w:bookmarkStart w:id="0" w:name="_GoBack"/>
      <w:bookmarkEnd w:id="0"/>
    </w:p>
    <w:sectPr w:rsidR="00C81332" w:rsidRPr="00C9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78"/>
    <w:rsid w:val="0024259D"/>
    <w:rsid w:val="00586623"/>
    <w:rsid w:val="006C64F7"/>
    <w:rsid w:val="00C42DC8"/>
    <w:rsid w:val="00C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44FD"/>
  <w15:chartTrackingRefBased/>
  <w15:docId w15:val="{1B4EA9D4-51CE-4810-B1ED-6A3353C6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66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62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662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Fligler</dc:creator>
  <cp:keywords/>
  <dc:description/>
  <cp:lastModifiedBy>Adrian Clarke</cp:lastModifiedBy>
  <cp:revision>2</cp:revision>
  <dcterms:created xsi:type="dcterms:W3CDTF">2019-11-07T11:54:00Z</dcterms:created>
  <dcterms:modified xsi:type="dcterms:W3CDTF">2019-11-07T11:54:00Z</dcterms:modified>
</cp:coreProperties>
</file>